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T</w:t>
      </w:r>
      <w:r w:rsidR="00FD3C64">
        <w:rPr>
          <w:rFonts w:ascii="Times New Roman" w:hAnsi="Times New Roman" w:cs="Times New Roman"/>
          <w:b/>
          <w:sz w:val="16"/>
          <w:szCs w:val="18"/>
        </w:rPr>
        <w:t>.</w:t>
      </w:r>
      <w:r w:rsidRPr="0022736F">
        <w:rPr>
          <w:rFonts w:ascii="Times New Roman" w:hAnsi="Times New Roman" w:cs="Times New Roman"/>
          <w:b/>
          <w:sz w:val="16"/>
          <w:szCs w:val="18"/>
        </w:rPr>
        <w:t>C</w:t>
      </w:r>
      <w:r w:rsidR="00FD3C64">
        <w:rPr>
          <w:rFonts w:ascii="Times New Roman" w:hAnsi="Times New Roman" w:cs="Times New Roman"/>
          <w:b/>
          <w:sz w:val="16"/>
          <w:szCs w:val="18"/>
        </w:rPr>
        <w:t>.</w:t>
      </w:r>
    </w:p>
    <w:p w:rsidR="006B2D0B" w:rsidRPr="0022736F" w:rsidRDefault="00811C8A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 xml:space="preserve">YOZGAT </w:t>
      </w:r>
      <w:r w:rsidR="006B2D0B" w:rsidRPr="0022736F">
        <w:rPr>
          <w:rFonts w:ascii="Times New Roman" w:hAnsi="Times New Roman" w:cs="Times New Roman"/>
          <w:b/>
          <w:sz w:val="16"/>
          <w:szCs w:val="18"/>
        </w:rPr>
        <w:t>BOZOK ÜNİVERSİTESİ</w:t>
      </w:r>
    </w:p>
    <w:p w:rsidR="006B2D0B" w:rsidRPr="0022736F" w:rsidRDefault="006B2D0B" w:rsidP="006B2D0B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SAĞLIK HİZMETLERİ MESLEK YÜKSEKOKULU</w:t>
      </w:r>
    </w:p>
    <w:p w:rsidR="00DB5816" w:rsidRPr="0022736F" w:rsidRDefault="00C41560" w:rsidP="004D2E39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22736F">
        <w:rPr>
          <w:rFonts w:ascii="Times New Roman" w:hAnsi="Times New Roman" w:cs="Times New Roman"/>
          <w:b/>
          <w:sz w:val="16"/>
          <w:szCs w:val="18"/>
        </w:rPr>
        <w:t>ÇOCUK GELİŞİMİ</w:t>
      </w:r>
      <w:r w:rsidR="0022736F">
        <w:rPr>
          <w:rFonts w:ascii="Times New Roman" w:hAnsi="Times New Roman" w:cs="Times New Roman"/>
          <w:b/>
          <w:sz w:val="16"/>
          <w:szCs w:val="18"/>
        </w:rPr>
        <w:t xml:space="preserve"> PR.</w:t>
      </w:r>
      <w:r w:rsidRPr="0022736F">
        <w:rPr>
          <w:rFonts w:ascii="Times New Roman" w:hAnsi="Times New Roman" w:cs="Times New Roman"/>
          <w:b/>
          <w:sz w:val="16"/>
          <w:szCs w:val="18"/>
        </w:rPr>
        <w:t xml:space="preserve"> 2020/2021 EĞİTİM ÖĞRETİM YILI GÜZ DÖNEMİ</w:t>
      </w:r>
      <w:r w:rsidR="00811C8A" w:rsidRPr="0022736F">
        <w:rPr>
          <w:rFonts w:ascii="Times New Roman" w:hAnsi="Times New Roman" w:cs="Times New Roman"/>
          <w:b/>
          <w:sz w:val="16"/>
          <w:szCs w:val="18"/>
        </w:rPr>
        <w:t xml:space="preserve"> DERS PROGRAMI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888"/>
        <w:gridCol w:w="110"/>
        <w:gridCol w:w="2859"/>
        <w:gridCol w:w="2851"/>
        <w:gridCol w:w="2851"/>
        <w:gridCol w:w="2868"/>
      </w:tblGrid>
      <w:tr w:rsidR="00C40578" w:rsidRPr="0022736F" w:rsidTr="00276ED2">
        <w:trPr>
          <w:gridAfter w:val="3"/>
          <w:wAfter w:w="8570" w:type="dxa"/>
          <w:trHeight w:val="632"/>
        </w:trPr>
        <w:tc>
          <w:tcPr>
            <w:tcW w:w="16307" w:type="dxa"/>
            <w:gridSpan w:val="7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1.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6B2D0B" w:rsidRPr="0022736F" w:rsidTr="00D64C71">
        <w:trPr>
          <w:gridAfter w:val="3"/>
          <w:wAfter w:w="8570" w:type="dxa"/>
          <w:trHeight w:val="355"/>
        </w:trPr>
        <w:tc>
          <w:tcPr>
            <w:tcW w:w="1713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:rsidR="006B2D0B" w:rsidRPr="0022736F" w:rsidRDefault="006B2D0B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6B38DD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062" w:type="dxa"/>
          </w:tcPr>
          <w:p w:rsidR="006B38DD" w:rsidRPr="0022736F" w:rsidRDefault="006B38DD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6B38DD" w:rsidRPr="0022736F" w:rsidRDefault="006B38DD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16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6B38DD" w:rsidRPr="0022736F" w:rsidRDefault="006B38D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:rsidR="006B38DD" w:rsidRPr="0022736F" w:rsidRDefault="006B38DD" w:rsidP="00BF4F5E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ab/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ab/>
            </w:r>
          </w:p>
        </w:tc>
        <w:tc>
          <w:tcPr>
            <w:tcW w:w="2969" w:type="dxa"/>
            <w:gridSpan w:val="2"/>
            <w:shd w:val="clear" w:color="auto" w:fill="FFFFFF" w:themeFill="background1"/>
          </w:tcPr>
          <w:p w:rsidR="006B38DD" w:rsidRPr="0022736F" w:rsidRDefault="006B38DD" w:rsidP="006B2D0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2" w:type="dxa"/>
          </w:tcPr>
          <w:p w:rsidR="006B38DD" w:rsidRPr="0022736F" w:rsidRDefault="006B38DD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6B38DD" w:rsidRPr="0022736F" w:rsidRDefault="006B38DD" w:rsidP="003D65A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16" w:type="dxa"/>
          </w:tcPr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59" w:type="dxa"/>
          </w:tcPr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888" w:type="dxa"/>
            <w:shd w:val="clear" w:color="auto" w:fill="auto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69" w:type="dxa"/>
            <w:gridSpan w:val="2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2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6B38DD" w:rsidRPr="0022736F" w:rsidRDefault="006B38DD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  <w:tc>
          <w:tcPr>
            <w:tcW w:w="2816" w:type="dxa"/>
          </w:tcPr>
          <w:p w:rsidR="006B38DD" w:rsidRPr="0022736F" w:rsidRDefault="006B38DD" w:rsidP="00FF220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6B38DD" w:rsidRPr="0022736F" w:rsidRDefault="006B38DD" w:rsidP="00FF220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59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888" w:type="dxa"/>
          </w:tcPr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69" w:type="dxa"/>
            <w:gridSpan w:val="2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2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59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888" w:type="dxa"/>
          </w:tcPr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69" w:type="dxa"/>
            <w:gridSpan w:val="2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276ED2">
        <w:trPr>
          <w:trHeight w:val="423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6B38DD" w:rsidRPr="007C7174" w:rsidRDefault="006B38DD" w:rsidP="00356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1" w:type="dxa"/>
          </w:tcPr>
          <w:p w:rsidR="006B38DD" w:rsidRPr="0022736F" w:rsidRDefault="006B38D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1" w:type="dxa"/>
          </w:tcPr>
          <w:p w:rsidR="006B38DD" w:rsidRPr="0022736F" w:rsidRDefault="006B38DD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8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Eğitim I</w:t>
            </w:r>
          </w:p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Öğr.Gör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.Öznur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PURTAŞ</w:t>
            </w:r>
          </w:p>
        </w:tc>
      </w:tr>
      <w:tr w:rsidR="006B38DD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2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İş Sağlığı ve Güvenliği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Deniz AKALIN</w:t>
            </w:r>
          </w:p>
        </w:tc>
        <w:tc>
          <w:tcPr>
            <w:tcW w:w="2859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6B38DD" w:rsidRPr="0022736F" w:rsidRDefault="006B38DD" w:rsidP="001B39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2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İş Sağlığı ve Güvenliği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Deniz AKALIN</w:t>
            </w:r>
          </w:p>
        </w:tc>
        <w:tc>
          <w:tcPr>
            <w:tcW w:w="2859" w:type="dxa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6B38DD" w:rsidRPr="0022736F" w:rsidRDefault="006B38DD" w:rsidP="001B39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2" w:type="dxa"/>
            <w:shd w:val="clear" w:color="auto" w:fill="FFFFFF" w:themeFill="background1"/>
          </w:tcPr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816" w:type="dxa"/>
            <w:shd w:val="clear" w:color="auto" w:fill="auto"/>
          </w:tcPr>
          <w:p w:rsidR="006B38DD" w:rsidRPr="0022736F" w:rsidRDefault="006B38DD" w:rsidP="009651B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ve Oyun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6B38DD" w:rsidRPr="0022736F" w:rsidRDefault="006B38DD" w:rsidP="00F3083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062" w:type="dxa"/>
            <w:shd w:val="clear" w:color="auto" w:fill="FFFFFF" w:themeFill="background1"/>
          </w:tcPr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816" w:type="dxa"/>
            <w:shd w:val="clear" w:color="auto" w:fill="auto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  <w:shd w:val="clear" w:color="auto" w:fill="auto"/>
          </w:tcPr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ve Oyun</w:t>
            </w:r>
          </w:p>
          <w:p w:rsidR="006B38DD" w:rsidRPr="0022736F" w:rsidRDefault="006B38DD" w:rsidP="0078532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6B38DD" w:rsidRPr="0022736F" w:rsidRDefault="006B38DD" w:rsidP="00B700B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6B38DD" w:rsidRPr="0022736F" w:rsidRDefault="006B38DD" w:rsidP="00F3083D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D64C71">
        <w:trPr>
          <w:gridAfter w:val="3"/>
          <w:wAfter w:w="8570" w:type="dxa"/>
          <w:trHeight w:val="271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:rsidR="006B38DD" w:rsidRPr="00200444" w:rsidRDefault="006B38DD" w:rsidP="003563B4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35BC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CF35BC" w:rsidRPr="00070B36" w:rsidRDefault="00CF35BC" w:rsidP="003853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062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16" w:type="dxa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  <w:vMerge w:val="restart"/>
            <w:shd w:val="clear" w:color="auto" w:fill="auto"/>
          </w:tcPr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P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Yabancı Dil (İngilizce) I (N.Ö)</w:t>
            </w:r>
          </w:p>
          <w:p w:rsidR="00CF35BC" w:rsidRP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Cihat BASATOĞRUL</w:t>
            </w:r>
            <w:proofErr w:type="gramStart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  <w:proofErr w:type="gramEnd"/>
          </w:p>
          <w:p w:rsidR="00CF35BC" w:rsidRP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P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Yabancı Dil (İngilizce) I (İ.Ö)</w:t>
            </w:r>
          </w:p>
          <w:p w:rsidR="00CF35BC" w:rsidRPr="0022736F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. Gör. Mustafa KOÇAK</w:t>
            </w:r>
            <w:proofErr w:type="gramStart"/>
            <w:r w:rsidRPr="00CF35BC"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</w:tr>
      <w:tr w:rsidR="00CF35BC" w:rsidRPr="0022736F" w:rsidTr="00E61B3B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CF35BC" w:rsidRPr="00070B36" w:rsidRDefault="00CF35BC" w:rsidP="003853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2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Kültüründe Aile ve Çocuk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16" w:type="dxa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Çocukla İletişim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  <w:vMerge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</w:tr>
      <w:tr w:rsidR="00CF35BC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CF35BC" w:rsidRPr="00070B36" w:rsidRDefault="00CF35BC" w:rsidP="003853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2" w:type="dxa"/>
            <w:vMerge w:val="restart"/>
          </w:tcPr>
          <w:p w:rsidR="00CF35BC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Tar.-I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(N.Ö)</w:t>
            </w: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Metin AKIZ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  <w:proofErr w:type="gramEnd"/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Ata. İlk. </w:t>
            </w: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ve</w:t>
            </w:r>
            <w:proofErr w:type="gram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</w:t>
            </w: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k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Tar.-I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İ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.Ö)</w:t>
            </w: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Gör.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Meral ŞAHİN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  <w:proofErr w:type="gramEnd"/>
          </w:p>
          <w:p w:rsidR="00CF35BC" w:rsidRPr="0022736F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İş Sağlığı ve Güvenliği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Deniz AKALIN</w:t>
            </w:r>
          </w:p>
        </w:tc>
        <w:tc>
          <w:tcPr>
            <w:tcW w:w="2859" w:type="dxa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Eğitimde Araç Geliştirme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. Gör. Onur BATMAZ 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 Eğitim</w:t>
            </w:r>
            <w:proofErr w:type="gramEnd"/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</w:tr>
      <w:tr w:rsidR="00CF35BC" w:rsidRPr="0022736F" w:rsidTr="001B4F7F">
        <w:trPr>
          <w:gridAfter w:val="3"/>
          <w:wAfter w:w="8570" w:type="dxa"/>
          <w:trHeight w:val="488"/>
        </w:trPr>
        <w:tc>
          <w:tcPr>
            <w:tcW w:w="1713" w:type="dxa"/>
          </w:tcPr>
          <w:p w:rsidR="00CF35BC" w:rsidRPr="00070B36" w:rsidRDefault="00CF35BC" w:rsidP="003853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2" w:type="dxa"/>
            <w:vMerge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İş Sağlığı ve Güvenliği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Deniz AKALIN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ve Oyun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  <w:shd w:val="clear" w:color="auto" w:fill="auto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  <w:p w:rsidR="00CF35BC" w:rsidRPr="0022736F" w:rsidRDefault="00CF35BC" w:rsidP="0038530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F35BC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CF35BC" w:rsidRPr="00070B36" w:rsidRDefault="00CF35BC" w:rsidP="0038530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2" w:type="dxa"/>
            <w:vMerge w:val="restart"/>
          </w:tcPr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(İ.Ö)</w:t>
            </w:r>
          </w:p>
          <w:p w:rsidR="00CF35BC" w:rsidRPr="0022736F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 Gör. Şerife YENİAY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  <w:proofErr w:type="gramEnd"/>
          </w:p>
        </w:tc>
        <w:tc>
          <w:tcPr>
            <w:tcW w:w="2816" w:type="dxa"/>
            <w:vMerge w:val="restart"/>
            <w:shd w:val="clear" w:color="auto" w:fill="auto"/>
          </w:tcPr>
          <w:p w:rsidR="00CF35BC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CF35BC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Türk Dili-I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(N. Ö.)</w:t>
            </w:r>
          </w:p>
          <w:p w:rsidR="00CF35BC" w:rsidRPr="0022736F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Gör. Salih GENCER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)</w:t>
            </w:r>
          </w:p>
        </w:tc>
        <w:tc>
          <w:tcPr>
            <w:tcW w:w="2859" w:type="dxa"/>
            <w:shd w:val="clear" w:color="auto" w:fill="FFFFFF" w:themeFill="background1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ve Oyun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</w:tc>
        <w:tc>
          <w:tcPr>
            <w:tcW w:w="2998" w:type="dxa"/>
            <w:gridSpan w:val="2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Gelişimi-1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CF35BC" w:rsidRPr="0022736F" w:rsidRDefault="00CF35BC" w:rsidP="003853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F35BC" w:rsidRPr="0022736F" w:rsidTr="00E61B3B">
        <w:trPr>
          <w:gridAfter w:val="3"/>
          <w:wAfter w:w="8570" w:type="dxa"/>
          <w:trHeight w:val="517"/>
        </w:trPr>
        <w:tc>
          <w:tcPr>
            <w:tcW w:w="1713" w:type="dxa"/>
          </w:tcPr>
          <w:p w:rsidR="00CF35BC" w:rsidRPr="00070B36" w:rsidRDefault="00CF35BC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062" w:type="dxa"/>
            <w:vMerge/>
          </w:tcPr>
          <w:p w:rsidR="00CF35BC" w:rsidRPr="0022736F" w:rsidRDefault="00CF35BC" w:rsidP="00CF35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F35BC" w:rsidRPr="0022736F" w:rsidRDefault="00CF35BC" w:rsidP="00F41D8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CF35BC" w:rsidRPr="0022736F" w:rsidRDefault="00CF35BC" w:rsidP="0076678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998" w:type="dxa"/>
            <w:gridSpan w:val="2"/>
          </w:tcPr>
          <w:p w:rsidR="00CF35BC" w:rsidRPr="0022736F" w:rsidRDefault="00CF35BC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59" w:type="dxa"/>
          </w:tcPr>
          <w:p w:rsidR="00CF35BC" w:rsidRPr="0022736F" w:rsidRDefault="00CF35BC" w:rsidP="000F4BA9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DB5816" w:rsidRPr="0022736F" w:rsidRDefault="00DB5816" w:rsidP="000F4BA9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40578" w:rsidRPr="0022736F" w:rsidTr="00276ED2">
        <w:trPr>
          <w:trHeight w:val="632"/>
        </w:trPr>
        <w:tc>
          <w:tcPr>
            <w:tcW w:w="16297" w:type="dxa"/>
            <w:gridSpan w:val="6"/>
            <w:shd w:val="clear" w:color="auto" w:fill="C6D9F1" w:themeFill="text2" w:themeFillTint="33"/>
            <w:vAlign w:val="center"/>
          </w:tcPr>
          <w:p w:rsidR="00C40578" w:rsidRPr="0022736F" w:rsidRDefault="00276ED2" w:rsidP="00276ED2">
            <w:pPr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lastRenderedPageBreak/>
              <w:t>2.</w:t>
            </w:r>
            <w:r w:rsidR="00C40578" w:rsidRPr="0022736F">
              <w:rPr>
                <w:rFonts w:ascii="Times New Roman" w:hAnsi="Times New Roman" w:cs="Times New Roman"/>
                <w:b/>
                <w:sz w:val="28"/>
                <w:szCs w:val="18"/>
              </w:rPr>
              <w:t>SINIF</w:t>
            </w:r>
          </w:p>
        </w:tc>
      </w:tr>
      <w:tr w:rsidR="00C159BD" w:rsidRPr="0022736F" w:rsidTr="0022736F">
        <w:trPr>
          <w:trHeight w:val="344"/>
        </w:trPr>
        <w:tc>
          <w:tcPr>
            <w:tcW w:w="1715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:rsidR="00C159BD" w:rsidRPr="0022736F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CUMA</w:t>
            </w: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08:50</w:t>
            </w:r>
          </w:p>
        </w:tc>
        <w:tc>
          <w:tcPr>
            <w:tcW w:w="3064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ÖNCESİ EĞİTİM KURUMLARINDA UYGULAMA-1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(İkinci Öğretim)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EĞİTİM KURUMLARINDA UYGULAMA-1</w:t>
            </w:r>
          </w:p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(Normal Öğretim)</w:t>
            </w:r>
          </w:p>
          <w:p w:rsidR="006B38DD" w:rsidRPr="0022736F" w:rsidRDefault="006B38DD" w:rsidP="0022736F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  <w:p w:rsidR="006B38DD" w:rsidRPr="0022736F" w:rsidRDefault="006B38DD" w:rsidP="0022736F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2860" w:type="dxa"/>
          </w:tcPr>
          <w:p w:rsidR="006B38DD" w:rsidRPr="0022736F" w:rsidRDefault="006B38DD" w:rsidP="00D86E4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488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09:00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09:50</w:t>
            </w:r>
          </w:p>
        </w:tc>
        <w:tc>
          <w:tcPr>
            <w:tcW w:w="3064" w:type="dxa"/>
          </w:tcPr>
          <w:p w:rsidR="006B38DD" w:rsidRPr="0022736F" w:rsidRDefault="006B38DD" w:rsidP="00BF4F5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F935F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10:50</w:t>
            </w:r>
          </w:p>
        </w:tc>
        <w:tc>
          <w:tcPr>
            <w:tcW w:w="3064" w:type="dxa"/>
          </w:tcPr>
          <w:p w:rsidR="006B38DD" w:rsidRPr="0022736F" w:rsidRDefault="006B38DD" w:rsidP="007923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Yönetim ve Denetim</w:t>
            </w:r>
          </w:p>
          <w:p w:rsidR="006B38DD" w:rsidRPr="0022736F" w:rsidRDefault="006B38DD" w:rsidP="007923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796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Beslenmesi</w:t>
            </w:r>
          </w:p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488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11:50</w:t>
            </w:r>
          </w:p>
        </w:tc>
        <w:tc>
          <w:tcPr>
            <w:tcW w:w="3064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Yönetim ve Denetim</w:t>
            </w:r>
          </w:p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796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Beslenmesi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D64C71">
        <w:trPr>
          <w:trHeight w:val="383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6B38DD" w:rsidRPr="007C7174" w:rsidRDefault="006B38DD" w:rsidP="003563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C6D9F1" w:themeFill="text2" w:themeFillTint="33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13:00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13:50</w:t>
            </w:r>
          </w:p>
        </w:tc>
        <w:tc>
          <w:tcPr>
            <w:tcW w:w="3064" w:type="dxa"/>
            <w:vAlign w:val="center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6B38DD" w:rsidRPr="0022736F" w:rsidRDefault="006B38DD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6B38DD" w:rsidRPr="0022736F" w:rsidRDefault="006B38DD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60" w:type="dxa"/>
            <w:vAlign w:val="center"/>
          </w:tcPr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 w:val="restart"/>
          </w:tcPr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ÖNCESİ EĞİTİM KURUMLARINDA UYGULAMA-1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(Normal Öğretim)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Onur BATMAZ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  <w:p w:rsidR="006B38DD" w:rsidRPr="0022736F" w:rsidRDefault="006B38DD" w:rsidP="00DC03B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EĞİTİM KURUMLARINDA UYGULAMA-1</w:t>
            </w:r>
          </w:p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(İkinci Öğretim)</w:t>
            </w:r>
          </w:p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1034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14:50</w:t>
            </w:r>
          </w:p>
        </w:tc>
        <w:tc>
          <w:tcPr>
            <w:tcW w:w="3064" w:type="dxa"/>
          </w:tcPr>
          <w:p w:rsidR="006B38DD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Eğitim Kurumlarında Uygulama-1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Teorik</w:t>
            </w:r>
          </w:p>
          <w:p w:rsidR="006B38DD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Uygulama-1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Teorik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6B38DD" w:rsidRPr="0022736F" w:rsidRDefault="006B38DD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6B38DD" w:rsidRPr="0022736F" w:rsidRDefault="006B38DD" w:rsidP="007528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  <w:vMerge/>
          </w:tcPr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488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15:00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15:50</w:t>
            </w:r>
          </w:p>
        </w:tc>
        <w:tc>
          <w:tcPr>
            <w:tcW w:w="3064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Sanat Etkinliklerini İzleme</w:t>
            </w:r>
          </w:p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Öğrenme ve Öğretme Teknikleri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2860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Sağlığı ve Hastalıkları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3002" w:type="dxa"/>
            <w:vMerge/>
            <w:vAlign w:val="center"/>
          </w:tcPr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6B38DD" w:rsidRPr="0022736F" w:rsidRDefault="006B38DD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ALAN DIŞI SEÇMELİ DERSLER</w:t>
            </w: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16:00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16:50</w:t>
            </w:r>
          </w:p>
        </w:tc>
        <w:tc>
          <w:tcPr>
            <w:tcW w:w="3064" w:type="dxa"/>
          </w:tcPr>
          <w:p w:rsidR="006B38DD" w:rsidRPr="0022736F" w:rsidRDefault="006B38DD" w:rsidP="00BF4F5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Sanat Etkinliklerini İzleme</w:t>
            </w:r>
          </w:p>
          <w:p w:rsidR="006B38DD" w:rsidRPr="0022736F" w:rsidRDefault="006B38DD" w:rsidP="00BF4F5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  <w:tc>
          <w:tcPr>
            <w:tcW w:w="2796" w:type="dxa"/>
            <w:shd w:val="clear" w:color="auto" w:fill="auto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Öğrenme ve Öğretme Teknikleri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2860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Sağlığı ve Hastalıkları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3002" w:type="dxa"/>
            <w:vMerge/>
          </w:tcPr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Merge/>
          </w:tcPr>
          <w:p w:rsidR="006B38DD" w:rsidRPr="0022736F" w:rsidRDefault="006B38DD" w:rsidP="00DA57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22736F">
        <w:trPr>
          <w:trHeight w:val="259"/>
        </w:trPr>
        <w:tc>
          <w:tcPr>
            <w:tcW w:w="10435" w:type="dxa"/>
            <w:gridSpan w:val="4"/>
            <w:shd w:val="clear" w:color="auto" w:fill="C6D9F1" w:themeFill="text2" w:themeFillTint="33"/>
          </w:tcPr>
          <w:p w:rsidR="006B38DD" w:rsidRPr="00200444" w:rsidRDefault="006B38DD" w:rsidP="003563B4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  <w:shd w:val="clear" w:color="auto" w:fill="auto"/>
          </w:tcPr>
          <w:p w:rsidR="006B38DD" w:rsidRPr="0022736F" w:rsidRDefault="006B38DD" w:rsidP="00D64C71">
            <w:pPr>
              <w:tabs>
                <w:tab w:val="left" w:pos="3570"/>
                <w:tab w:val="center" w:pos="7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shd w:val="clear" w:color="auto" w:fill="C6D9F1" w:themeFill="text2" w:themeFillTint="33"/>
          </w:tcPr>
          <w:p w:rsidR="006B38DD" w:rsidRPr="0022736F" w:rsidRDefault="006B38DD" w:rsidP="0079668F">
            <w:pPr>
              <w:tabs>
                <w:tab w:val="left" w:pos="3570"/>
                <w:tab w:val="center" w:pos="7972"/>
              </w:tabs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17.50</w:t>
            </w:r>
          </w:p>
        </w:tc>
        <w:tc>
          <w:tcPr>
            <w:tcW w:w="3064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Sanat Etkinliklerini İzleme</w:t>
            </w:r>
          </w:p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  <w:tc>
          <w:tcPr>
            <w:tcW w:w="2796" w:type="dxa"/>
            <w:shd w:val="clear" w:color="auto" w:fill="auto"/>
          </w:tcPr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Beslenmesi</w:t>
            </w:r>
          </w:p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60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Sağlığı ve Hastalıkları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3002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Merge w:val="restart"/>
            <w:vAlign w:val="center"/>
          </w:tcPr>
          <w:p w:rsidR="006B38DD" w:rsidRPr="0022736F" w:rsidRDefault="006B38DD" w:rsidP="00CF1F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ALAN DIŞI SEÇMELİ DERSLER</w:t>
            </w:r>
          </w:p>
        </w:tc>
      </w:tr>
      <w:tr w:rsidR="006B38DD" w:rsidRPr="0022736F" w:rsidTr="004E1402">
        <w:trPr>
          <w:trHeight w:val="488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18:00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18:50</w:t>
            </w:r>
          </w:p>
        </w:tc>
        <w:tc>
          <w:tcPr>
            <w:tcW w:w="3064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Sanat Etkinliklerini İzleme</w:t>
            </w:r>
          </w:p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Öznur PURTAŞ</w:t>
            </w:r>
          </w:p>
        </w:tc>
        <w:tc>
          <w:tcPr>
            <w:tcW w:w="2796" w:type="dxa"/>
            <w:shd w:val="clear" w:color="auto" w:fill="auto"/>
          </w:tcPr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Beslenmesi</w:t>
            </w:r>
          </w:p>
          <w:p w:rsidR="006B38DD" w:rsidRPr="0022736F" w:rsidRDefault="006B38DD" w:rsidP="00D64C7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2860" w:type="dxa"/>
          </w:tcPr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Sağlığı ve Hastalıkları</w:t>
            </w:r>
          </w:p>
          <w:p w:rsidR="006B38DD" w:rsidRPr="0022736F" w:rsidRDefault="006B38DD" w:rsidP="00C4156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Melek COŞGUN SOLAK</w:t>
            </w:r>
          </w:p>
        </w:tc>
        <w:tc>
          <w:tcPr>
            <w:tcW w:w="3002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  <w:vMerge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19:00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19:50</w:t>
            </w:r>
          </w:p>
        </w:tc>
        <w:tc>
          <w:tcPr>
            <w:tcW w:w="3064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Yönetim ve Denetim</w:t>
            </w:r>
          </w:p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796" w:type="dxa"/>
            <w:vAlign w:val="center"/>
          </w:tcPr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60" w:type="dxa"/>
          </w:tcPr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Öğrenme ve Öğretme Teknikleri</w:t>
            </w:r>
          </w:p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3002" w:type="dxa"/>
            <w:vAlign w:val="center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488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20:50</w:t>
            </w:r>
          </w:p>
        </w:tc>
        <w:tc>
          <w:tcPr>
            <w:tcW w:w="3064" w:type="dxa"/>
          </w:tcPr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Yönetim ve Denetim</w:t>
            </w:r>
          </w:p>
          <w:p w:rsidR="006B38DD" w:rsidRPr="0022736F" w:rsidRDefault="006B38DD" w:rsidP="0009474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Gör. Yasemin İBİŞ</w:t>
            </w:r>
          </w:p>
        </w:tc>
        <w:tc>
          <w:tcPr>
            <w:tcW w:w="2796" w:type="dxa"/>
          </w:tcPr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Çocuk Edebiyatı ve Medya</w:t>
            </w:r>
          </w:p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Ahmet KILIÇ</w:t>
            </w:r>
          </w:p>
        </w:tc>
        <w:tc>
          <w:tcPr>
            <w:tcW w:w="2860" w:type="dxa"/>
          </w:tcPr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Öğrenme ve Öğretme Teknikleri</w:t>
            </w:r>
          </w:p>
          <w:p w:rsidR="006B38DD" w:rsidRPr="0022736F" w:rsidRDefault="006B38DD" w:rsidP="0064742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Öğr</w:t>
            </w:r>
            <w:proofErr w:type="spellEnd"/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. Yasemin İBİŞ</w:t>
            </w:r>
          </w:p>
        </w:tc>
        <w:tc>
          <w:tcPr>
            <w:tcW w:w="3002" w:type="dxa"/>
          </w:tcPr>
          <w:p w:rsidR="006B38DD" w:rsidRPr="0022736F" w:rsidRDefault="006B38DD" w:rsidP="00954BB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21:00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21:50</w:t>
            </w:r>
          </w:p>
        </w:tc>
        <w:tc>
          <w:tcPr>
            <w:tcW w:w="3064" w:type="dxa"/>
          </w:tcPr>
          <w:p w:rsidR="006B38DD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Özel Eğitim Kurumlarında Uygulama-1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Teorik</w:t>
            </w:r>
          </w:p>
          <w:p w:rsidR="006B38DD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22736F">
              <w:rPr>
                <w:rFonts w:ascii="Times New Roman" w:hAnsi="Times New Roman" w:cs="Times New Roman"/>
                <w:b/>
                <w:sz w:val="16"/>
                <w:szCs w:val="18"/>
              </w:rPr>
              <w:t>Okul Öncesi Eğitim Kurumlarında Uygulama-1</w:t>
            </w:r>
          </w:p>
          <w:p w:rsidR="006B38DD" w:rsidRPr="0022736F" w:rsidRDefault="006B38DD" w:rsidP="0022736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Teorik</w:t>
            </w:r>
          </w:p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CE1047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B38DD" w:rsidRPr="0022736F" w:rsidTr="004E1402">
        <w:trPr>
          <w:trHeight w:val="517"/>
        </w:trPr>
        <w:tc>
          <w:tcPr>
            <w:tcW w:w="1715" w:type="dxa"/>
          </w:tcPr>
          <w:p w:rsidR="006B38DD" w:rsidRPr="00070B36" w:rsidRDefault="006B38DD" w:rsidP="003563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70B36">
              <w:rPr>
                <w:rFonts w:ascii="Times New Roman" w:hAnsi="Times New Roman" w:cs="Times New Roman"/>
                <w:b/>
              </w:rPr>
              <w:t>22:00</w:t>
            </w:r>
            <w:proofErr w:type="gramEnd"/>
            <w:r w:rsidRPr="00070B36">
              <w:rPr>
                <w:rFonts w:ascii="Times New Roman" w:hAnsi="Times New Roman" w:cs="Times New Roman"/>
                <w:b/>
              </w:rPr>
              <w:t xml:space="preserve"> – 22:50</w:t>
            </w:r>
          </w:p>
        </w:tc>
        <w:tc>
          <w:tcPr>
            <w:tcW w:w="3064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796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002" w:type="dxa"/>
          </w:tcPr>
          <w:p w:rsidR="006B38DD" w:rsidRPr="0022736F" w:rsidRDefault="006B38DD" w:rsidP="0079668F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860" w:type="dxa"/>
          </w:tcPr>
          <w:p w:rsidR="006B38DD" w:rsidRPr="0022736F" w:rsidRDefault="006B38DD" w:rsidP="00AB7D1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C159BD" w:rsidRPr="0022736F" w:rsidRDefault="00C159BD" w:rsidP="0022736F">
      <w:pPr>
        <w:spacing w:after="0"/>
        <w:rPr>
          <w:rFonts w:ascii="Times New Roman" w:hAnsi="Times New Roman" w:cs="Times New Roman"/>
          <w:b/>
          <w:sz w:val="16"/>
          <w:szCs w:val="18"/>
        </w:rPr>
      </w:pPr>
    </w:p>
    <w:sectPr w:rsidR="00C159BD" w:rsidRPr="0022736F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19AB"/>
    <w:multiLevelType w:val="hybridMultilevel"/>
    <w:tmpl w:val="6C6CDC64"/>
    <w:lvl w:ilvl="0" w:tplc="D3EC92D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E317C"/>
    <w:multiLevelType w:val="hybridMultilevel"/>
    <w:tmpl w:val="05BE9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4943"/>
    <w:multiLevelType w:val="hybridMultilevel"/>
    <w:tmpl w:val="5AA28DC6"/>
    <w:lvl w:ilvl="0" w:tplc="998E66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2381C"/>
    <w:rsid w:val="00031C94"/>
    <w:rsid w:val="00047EE8"/>
    <w:rsid w:val="00053FFF"/>
    <w:rsid w:val="00070B36"/>
    <w:rsid w:val="00070BE2"/>
    <w:rsid w:val="00072DE2"/>
    <w:rsid w:val="0009474A"/>
    <w:rsid w:val="000A6E8F"/>
    <w:rsid w:val="000A7EDF"/>
    <w:rsid w:val="000B5538"/>
    <w:rsid w:val="000C280B"/>
    <w:rsid w:val="000F4B60"/>
    <w:rsid w:val="000F4BA9"/>
    <w:rsid w:val="001131F6"/>
    <w:rsid w:val="00122898"/>
    <w:rsid w:val="0012688D"/>
    <w:rsid w:val="0014432E"/>
    <w:rsid w:val="00160137"/>
    <w:rsid w:val="00163A7E"/>
    <w:rsid w:val="0017562F"/>
    <w:rsid w:val="00194D17"/>
    <w:rsid w:val="001A263E"/>
    <w:rsid w:val="001A31A6"/>
    <w:rsid w:val="001B030E"/>
    <w:rsid w:val="001B1735"/>
    <w:rsid w:val="001B5930"/>
    <w:rsid w:val="001D0572"/>
    <w:rsid w:val="001D1903"/>
    <w:rsid w:val="001F6558"/>
    <w:rsid w:val="00200444"/>
    <w:rsid w:val="0021465E"/>
    <w:rsid w:val="00223E7F"/>
    <w:rsid w:val="0022736F"/>
    <w:rsid w:val="0023783B"/>
    <w:rsid w:val="002410F5"/>
    <w:rsid w:val="00257A8B"/>
    <w:rsid w:val="0027175A"/>
    <w:rsid w:val="00274FC6"/>
    <w:rsid w:val="00276ED2"/>
    <w:rsid w:val="00280F06"/>
    <w:rsid w:val="0028456E"/>
    <w:rsid w:val="002A111D"/>
    <w:rsid w:val="002B03B1"/>
    <w:rsid w:val="002B0AA6"/>
    <w:rsid w:val="002B2F91"/>
    <w:rsid w:val="002F059F"/>
    <w:rsid w:val="00306FD1"/>
    <w:rsid w:val="0032463A"/>
    <w:rsid w:val="003466B2"/>
    <w:rsid w:val="00353A91"/>
    <w:rsid w:val="003766F3"/>
    <w:rsid w:val="00380359"/>
    <w:rsid w:val="0038530A"/>
    <w:rsid w:val="0039158B"/>
    <w:rsid w:val="003A2916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4CCB"/>
    <w:rsid w:val="004D14E3"/>
    <w:rsid w:val="004D1DAF"/>
    <w:rsid w:val="004D2E39"/>
    <w:rsid w:val="004F4A4C"/>
    <w:rsid w:val="00503D44"/>
    <w:rsid w:val="005237B9"/>
    <w:rsid w:val="00527BC9"/>
    <w:rsid w:val="00533F2C"/>
    <w:rsid w:val="0059293C"/>
    <w:rsid w:val="005A3BF8"/>
    <w:rsid w:val="005E1781"/>
    <w:rsid w:val="005E30D4"/>
    <w:rsid w:val="00637B3E"/>
    <w:rsid w:val="0064213F"/>
    <w:rsid w:val="00647422"/>
    <w:rsid w:val="00654AA9"/>
    <w:rsid w:val="006614E1"/>
    <w:rsid w:val="00671A0C"/>
    <w:rsid w:val="0068180E"/>
    <w:rsid w:val="006858D3"/>
    <w:rsid w:val="006B12A9"/>
    <w:rsid w:val="006B2D0B"/>
    <w:rsid w:val="006B38DD"/>
    <w:rsid w:val="006C2699"/>
    <w:rsid w:val="006E3387"/>
    <w:rsid w:val="00706C1F"/>
    <w:rsid w:val="007200E3"/>
    <w:rsid w:val="00730B37"/>
    <w:rsid w:val="00731F10"/>
    <w:rsid w:val="0075288F"/>
    <w:rsid w:val="00766788"/>
    <w:rsid w:val="00770396"/>
    <w:rsid w:val="007737D4"/>
    <w:rsid w:val="0078532B"/>
    <w:rsid w:val="0079383A"/>
    <w:rsid w:val="00796FBC"/>
    <w:rsid w:val="007A4316"/>
    <w:rsid w:val="007B21E4"/>
    <w:rsid w:val="007B478B"/>
    <w:rsid w:val="007F1BD4"/>
    <w:rsid w:val="00811C8A"/>
    <w:rsid w:val="00814CC0"/>
    <w:rsid w:val="00816A8E"/>
    <w:rsid w:val="00820520"/>
    <w:rsid w:val="00830C13"/>
    <w:rsid w:val="00831B7F"/>
    <w:rsid w:val="00852141"/>
    <w:rsid w:val="00871733"/>
    <w:rsid w:val="00884CCB"/>
    <w:rsid w:val="008A5BED"/>
    <w:rsid w:val="008E4A62"/>
    <w:rsid w:val="008E6743"/>
    <w:rsid w:val="008F7D5D"/>
    <w:rsid w:val="00915722"/>
    <w:rsid w:val="00923B16"/>
    <w:rsid w:val="00934334"/>
    <w:rsid w:val="009475E8"/>
    <w:rsid w:val="00952E32"/>
    <w:rsid w:val="00954BB9"/>
    <w:rsid w:val="0095537B"/>
    <w:rsid w:val="009576FD"/>
    <w:rsid w:val="009651B3"/>
    <w:rsid w:val="00967A1D"/>
    <w:rsid w:val="00974177"/>
    <w:rsid w:val="00985A10"/>
    <w:rsid w:val="00994B5B"/>
    <w:rsid w:val="009D6C4B"/>
    <w:rsid w:val="009F3753"/>
    <w:rsid w:val="009F4A57"/>
    <w:rsid w:val="00A04503"/>
    <w:rsid w:val="00A25274"/>
    <w:rsid w:val="00A46CE4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614D1"/>
    <w:rsid w:val="00B700B8"/>
    <w:rsid w:val="00B966E2"/>
    <w:rsid w:val="00BC4C02"/>
    <w:rsid w:val="00BC592F"/>
    <w:rsid w:val="00BE71FF"/>
    <w:rsid w:val="00BF4F5E"/>
    <w:rsid w:val="00C00E83"/>
    <w:rsid w:val="00C02D4E"/>
    <w:rsid w:val="00C159BD"/>
    <w:rsid w:val="00C40578"/>
    <w:rsid w:val="00C41560"/>
    <w:rsid w:val="00C5451B"/>
    <w:rsid w:val="00C813E4"/>
    <w:rsid w:val="00C84646"/>
    <w:rsid w:val="00C9448B"/>
    <w:rsid w:val="00CC100D"/>
    <w:rsid w:val="00CC502B"/>
    <w:rsid w:val="00CD3AEA"/>
    <w:rsid w:val="00CF053D"/>
    <w:rsid w:val="00CF1F76"/>
    <w:rsid w:val="00CF35BC"/>
    <w:rsid w:val="00CF7BED"/>
    <w:rsid w:val="00D15521"/>
    <w:rsid w:val="00D27ED3"/>
    <w:rsid w:val="00D449DB"/>
    <w:rsid w:val="00D50289"/>
    <w:rsid w:val="00D64C71"/>
    <w:rsid w:val="00D66446"/>
    <w:rsid w:val="00D66904"/>
    <w:rsid w:val="00D70294"/>
    <w:rsid w:val="00D76C60"/>
    <w:rsid w:val="00D86E43"/>
    <w:rsid w:val="00D9597F"/>
    <w:rsid w:val="00D95B1F"/>
    <w:rsid w:val="00DA39B1"/>
    <w:rsid w:val="00DA50B5"/>
    <w:rsid w:val="00DA5710"/>
    <w:rsid w:val="00DB5816"/>
    <w:rsid w:val="00DE0471"/>
    <w:rsid w:val="00DF2368"/>
    <w:rsid w:val="00DF56FA"/>
    <w:rsid w:val="00E141B4"/>
    <w:rsid w:val="00E3529B"/>
    <w:rsid w:val="00E61FF0"/>
    <w:rsid w:val="00E70DED"/>
    <w:rsid w:val="00E7354D"/>
    <w:rsid w:val="00E83A17"/>
    <w:rsid w:val="00EB2370"/>
    <w:rsid w:val="00EB39A1"/>
    <w:rsid w:val="00EC017D"/>
    <w:rsid w:val="00EC5E1C"/>
    <w:rsid w:val="00ED1C89"/>
    <w:rsid w:val="00ED2A52"/>
    <w:rsid w:val="00ED3650"/>
    <w:rsid w:val="00F001A7"/>
    <w:rsid w:val="00F2499E"/>
    <w:rsid w:val="00F30DB5"/>
    <w:rsid w:val="00F76CC9"/>
    <w:rsid w:val="00FD3C64"/>
    <w:rsid w:val="00FF2205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C2AF-1CF2-4E0E-A682-E7D506C8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2</cp:revision>
  <cp:lastPrinted>2020-09-28T13:26:00Z</cp:lastPrinted>
  <dcterms:created xsi:type="dcterms:W3CDTF">2020-10-15T08:12:00Z</dcterms:created>
  <dcterms:modified xsi:type="dcterms:W3CDTF">2020-10-15T08:12:00Z</dcterms:modified>
</cp:coreProperties>
</file>